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3A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4143A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О.В. Фоменко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143A1">
      <w:pPr>
        <w:rPr>
          <w:rFonts w:eastAsia="Times New Roman"/>
          <w:color w:val="000000"/>
        </w:rPr>
      </w:pPr>
    </w:p>
    <w:p w:rsidR="00000000" w:rsidRDefault="004143A1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4143A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«КИЇВЕНЕРГО»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01001, м.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площа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I.Франка</w:t>
            </w:r>
            <w:proofErr w:type="spellEnd"/>
            <w:r>
              <w:rPr>
                <w:rFonts w:eastAsia="Times New Roman"/>
                <w:color w:val="000000"/>
              </w:rPr>
              <w:t>, 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00131305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(044)207-61-49 (044)207-67-43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vku@kievenergo.com.ua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143A1">
      <w:pPr>
        <w:rPr>
          <w:rFonts w:eastAsia="Times New Roman"/>
          <w:color w:val="000000"/>
        </w:rPr>
      </w:pPr>
    </w:p>
    <w:p w:rsidR="00000000" w:rsidRDefault="004143A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2715"/>
        <w:gridCol w:w="2297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13.01.2015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proofErr w:type="spellStart"/>
            <w:r>
              <w:rPr>
                <w:rFonts w:eastAsia="Times New Roman"/>
                <w:color w:val="000000"/>
              </w:rPr>
              <w:t>Бюлетень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C1330" w:rsidRDefault="003C133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http://kyivenergo.com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143A1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4143A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власників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акцій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яким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належить</w:t>
      </w:r>
      <w:proofErr w:type="spellEnd"/>
      <w:r>
        <w:rPr>
          <w:rFonts w:eastAsia="Times New Roman"/>
          <w:color w:val="000000"/>
        </w:rPr>
        <w:t xml:space="preserve"> 10 і </w:t>
      </w:r>
      <w:proofErr w:type="spellStart"/>
      <w:r>
        <w:rPr>
          <w:rFonts w:eastAsia="Times New Roman"/>
          <w:color w:val="000000"/>
        </w:rPr>
        <w:t>більше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відсотків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голосуючих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акцій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797"/>
        <w:gridCol w:w="2246"/>
        <w:gridCol w:w="2246"/>
        <w:gridCol w:w="3444"/>
        <w:gridCol w:w="2246"/>
        <w:gridCol w:w="2246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особою,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права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власності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депозитарній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системі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акціонером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власника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пакета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зазначення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особа"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Код за ЄДРПОУ - для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резидентів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торговельного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судового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банківського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країни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де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офіційно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зареєстрований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інозе</w:t>
            </w:r>
            <w:r>
              <w:rPr>
                <w:rFonts w:eastAsia="Times New Roman"/>
                <w:b/>
                <w:bCs/>
                <w:color w:val="000000"/>
              </w:rPr>
              <w:t>мний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суб'єкт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господарської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для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нерезиденті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статутного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після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статутного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Енергетична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32984271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2015 року ПУБЛIЧНЕ АКЦIОНЕРНЕ ТОВАРИСТВО «КИЇВЕНЕРГО» </w:t>
            </w:r>
            <w:proofErr w:type="spellStart"/>
            <w:r>
              <w:rPr>
                <w:rFonts w:eastAsia="Times New Roman"/>
                <w:color w:val="000000"/>
              </w:rPr>
              <w:t>отримало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</w:t>
            </w:r>
            <w:proofErr w:type="spellStart"/>
            <w:r>
              <w:rPr>
                <w:rFonts w:eastAsia="Times New Roman"/>
                <w:color w:val="000000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станом на 31.12.2014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зведеного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облiкового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виявлено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</w:t>
            </w:r>
            <w:r>
              <w:rPr>
                <w:rFonts w:eastAsia="Times New Roman"/>
                <w:color w:val="000000"/>
              </w:rPr>
              <w:t>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нiж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зменшено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Нацiональної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компанiї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Енергетична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" (код за ЄДРПОУ 32984271; </w:t>
            </w:r>
            <w:proofErr w:type="spellStart"/>
            <w:r>
              <w:rPr>
                <w:rFonts w:eastAsia="Times New Roman"/>
                <w:color w:val="000000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, 01001, м.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Хрещат</w:t>
            </w:r>
            <w:r>
              <w:rPr>
                <w:rFonts w:eastAsia="Times New Roman"/>
                <w:color w:val="000000"/>
              </w:rPr>
              <w:t>ик</w:t>
            </w:r>
            <w:proofErr w:type="spellEnd"/>
            <w:r>
              <w:rPr>
                <w:rFonts w:eastAsia="Times New Roman"/>
                <w:color w:val="000000"/>
              </w:rPr>
              <w:t>, 34).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становив</w:t>
            </w:r>
            <w:proofErr w:type="gramEnd"/>
            <w:r>
              <w:rPr>
                <w:rFonts w:eastAsia="Times New Roman"/>
                <w:color w:val="000000"/>
              </w:rPr>
              <w:t xml:space="preserve"> 27 091 071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складало</w:t>
            </w:r>
            <w:proofErr w:type="spellEnd"/>
            <w:r>
              <w:rPr>
                <w:rFonts w:eastAsia="Times New Roman"/>
                <w:color w:val="000000"/>
              </w:rPr>
              <w:t xml:space="preserve"> 25% плюс одна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0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0%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</w:t>
            </w:r>
            <w:r>
              <w:rPr>
                <w:rFonts w:eastAsia="Times New Roman"/>
                <w:color w:val="000000"/>
              </w:rPr>
              <w:t>тва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C1330" w:rsidP="003C1330">
            <w:pPr>
              <w:jc w:val="center"/>
              <w:rPr>
                <w:rFonts w:eastAsia="Times New Roman"/>
                <w:color w:val="000000"/>
              </w:rPr>
            </w:pPr>
            <w:r>
              <w:t>Держав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в </w:t>
            </w:r>
            <w:proofErr w:type="spellStart"/>
            <w:r>
              <w:t>особi</w:t>
            </w:r>
            <w:proofErr w:type="spellEnd"/>
            <w:r>
              <w:t xml:space="preserve"> Фонду державного майна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2015 року ПУБЛIЧНЕ АКЦIОНЕРНЕ ТОВАРИСТВО «КИЇВЕНЕРГО» </w:t>
            </w:r>
            <w:proofErr w:type="spellStart"/>
            <w:r>
              <w:rPr>
                <w:rFonts w:eastAsia="Times New Roman"/>
                <w:color w:val="000000"/>
              </w:rPr>
              <w:t>отримало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</w:t>
            </w:r>
            <w:proofErr w:type="spellStart"/>
            <w:r>
              <w:rPr>
                <w:rFonts w:eastAsia="Times New Roman"/>
                <w:color w:val="000000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станом на 31.12.2014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зведеного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облiкового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виявлено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</w:t>
            </w:r>
            <w:r>
              <w:rPr>
                <w:rFonts w:eastAsia="Times New Roman"/>
                <w:color w:val="000000"/>
              </w:rPr>
              <w:t>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нiж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збiльшено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Держави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Фонду державного майна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(код за ЄДРПОУ 00032945; </w:t>
            </w:r>
            <w:proofErr w:type="spellStart"/>
            <w:r>
              <w:rPr>
                <w:rFonts w:eastAsia="Times New Roman"/>
                <w:color w:val="000000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, 01133, м.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>. Кутузова, 18/9)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становив</w:t>
            </w:r>
            <w:proofErr w:type="gramEnd"/>
            <w:r>
              <w:rPr>
                <w:rFonts w:eastAsia="Times New Roman"/>
                <w:color w:val="000000"/>
              </w:rPr>
              <w:t xml:space="preserve"> 0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складало</w:t>
            </w:r>
            <w:proofErr w:type="spellEnd"/>
            <w:r>
              <w:rPr>
                <w:rFonts w:eastAsia="Times New Roman"/>
                <w:color w:val="000000"/>
              </w:rPr>
              <w:t xml:space="preserve"> 0%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27 091 071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25%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плюс одна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DTEK </w:t>
            </w:r>
            <w:proofErr w:type="spellStart"/>
            <w:r>
              <w:rPr>
                <w:rFonts w:eastAsia="Times New Roman"/>
                <w:color w:val="000000"/>
              </w:rPr>
              <w:t>Holdings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Limited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174860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2015 року ПУБЛIЧНЕ АКЦIОНЕРНЕ ТОВАРИСТВО «КИЇВЕНЕРГО» </w:t>
            </w:r>
            <w:proofErr w:type="spellStart"/>
            <w:r>
              <w:rPr>
                <w:rFonts w:eastAsia="Times New Roman"/>
                <w:color w:val="000000"/>
              </w:rPr>
              <w:t>отримало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</w:t>
            </w:r>
            <w:proofErr w:type="spellStart"/>
            <w:r>
              <w:rPr>
                <w:rFonts w:eastAsia="Times New Roman"/>
                <w:color w:val="000000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станом на 31.12.2014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зведеного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облiкового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виявлено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</w:t>
            </w:r>
            <w:r>
              <w:rPr>
                <w:rFonts w:eastAsia="Times New Roman"/>
                <w:color w:val="000000"/>
              </w:rPr>
              <w:t>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нiж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зменшено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–DTEK </w:t>
            </w:r>
            <w:proofErr w:type="spellStart"/>
            <w:r>
              <w:rPr>
                <w:rFonts w:eastAsia="Times New Roman"/>
                <w:color w:val="000000"/>
              </w:rPr>
              <w:t>Holdings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Limited</w:t>
            </w:r>
            <w:proofErr w:type="spellEnd"/>
            <w:r>
              <w:rPr>
                <w:rFonts w:eastAsia="Times New Roman"/>
                <w:color w:val="000000"/>
              </w:rPr>
              <w:t xml:space="preserve"> (код 174860; </w:t>
            </w:r>
            <w:proofErr w:type="spellStart"/>
            <w:r>
              <w:rPr>
                <w:rFonts w:eastAsia="Times New Roman"/>
                <w:color w:val="000000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пр</w:t>
            </w:r>
            <w:proofErr w:type="spellEnd"/>
            <w:r>
              <w:rPr>
                <w:rFonts w:eastAsia="Times New Roman"/>
                <w:color w:val="000000"/>
              </w:rPr>
              <w:t xml:space="preserve"> Р.С. 1066 </w:t>
            </w:r>
            <w:proofErr w:type="spellStart"/>
            <w:r>
              <w:rPr>
                <w:rFonts w:eastAsia="Times New Roman"/>
                <w:color w:val="000000"/>
              </w:rPr>
              <w:t>Кiпр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Nicosia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Themistokli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Dervi</w:t>
            </w:r>
            <w:proofErr w:type="spellEnd"/>
            <w:r>
              <w:rPr>
                <w:rFonts w:eastAsia="Times New Roman"/>
                <w:color w:val="000000"/>
              </w:rPr>
              <w:t xml:space="preserve"> St.3.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Nicosia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Julia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Hous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</w:t>
            </w:r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становив</w:t>
            </w:r>
            <w:proofErr w:type="gramEnd"/>
            <w:r>
              <w:rPr>
                <w:rFonts w:eastAsia="Times New Roman"/>
                <w:color w:val="000000"/>
              </w:rPr>
              <w:t xml:space="preserve"> 58 617 292,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складало</w:t>
            </w:r>
            <w:proofErr w:type="spellEnd"/>
            <w:r>
              <w:rPr>
                <w:rFonts w:eastAsia="Times New Roman"/>
                <w:color w:val="000000"/>
              </w:rPr>
              <w:t xml:space="preserve"> 54,0928%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27 091 071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25%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плюс одна </w:t>
            </w:r>
            <w:proofErr w:type="spellStart"/>
            <w:r>
              <w:rPr>
                <w:rFonts w:eastAsia="Times New Roman"/>
                <w:color w:val="000000"/>
              </w:rPr>
              <w:t>акцiя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вiдбулися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</w:rPr>
              <w:t>авершенням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</w:rPr>
              <w:t>внутрiшньої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реструктуризацiї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розпочато</w:t>
            </w:r>
            <w:proofErr w:type="spellEnd"/>
            <w:r>
              <w:rPr>
                <w:rFonts w:eastAsia="Times New Roman"/>
                <w:color w:val="000000"/>
              </w:rPr>
              <w:t xml:space="preserve"> у 2011 </w:t>
            </w:r>
            <w:proofErr w:type="spellStart"/>
            <w:r>
              <w:rPr>
                <w:rFonts w:eastAsia="Times New Roman"/>
                <w:color w:val="000000"/>
              </w:rPr>
              <w:t>роцi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DTEK ENERGY B.V.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34334895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29.0928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43A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2015 року ПУБЛIЧНЕ АКЦIОНЕРНЕ ТОВАРИСТВО «КИЇВЕНЕРГО» </w:t>
            </w:r>
            <w:proofErr w:type="spellStart"/>
            <w:r>
              <w:rPr>
                <w:rFonts w:eastAsia="Times New Roman"/>
                <w:color w:val="000000"/>
              </w:rPr>
              <w:t>отримало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</w:t>
            </w:r>
            <w:proofErr w:type="spellStart"/>
            <w:r>
              <w:rPr>
                <w:rFonts w:eastAsia="Times New Roman"/>
                <w:color w:val="000000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станом на 31.12.2014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зведеного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облiкового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виявлено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</w:t>
            </w:r>
            <w:r>
              <w:rPr>
                <w:rFonts w:eastAsia="Times New Roman"/>
                <w:color w:val="000000"/>
              </w:rPr>
              <w:t>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нiж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збiльшено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DTEK ENERGY B.V. (код 34334895, </w:t>
            </w:r>
            <w:proofErr w:type="spellStart"/>
            <w:r>
              <w:rPr>
                <w:rFonts w:eastAsia="Times New Roman"/>
                <w:color w:val="000000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Нiдерланди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ВiТiСi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Аеропорт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Шипхоль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Тауер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</w:rPr>
              <w:t xml:space="preserve">, 5-й поверх, бульвар </w:t>
            </w:r>
            <w:proofErr w:type="spellStart"/>
            <w:r>
              <w:rPr>
                <w:rFonts w:eastAsia="Times New Roman"/>
                <w:color w:val="000000"/>
              </w:rPr>
              <w:t>Шипхоль</w:t>
            </w:r>
            <w:proofErr w:type="spellEnd"/>
            <w:r>
              <w:rPr>
                <w:rFonts w:eastAsia="Times New Roman"/>
                <w:color w:val="000000"/>
              </w:rPr>
              <w:t xml:space="preserve"> 231, 1118ВН).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становив</w:t>
            </w:r>
            <w:proofErr w:type="gramEnd"/>
            <w:r>
              <w:rPr>
                <w:rFonts w:eastAsia="Times New Roman"/>
                <w:color w:val="000000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складало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0,0000046%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31 526 226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29,0928%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вiдбулис</w:t>
            </w:r>
            <w:r>
              <w:rPr>
                <w:rFonts w:eastAsia="Times New Roman"/>
                <w:color w:val="000000"/>
              </w:rPr>
              <w:t>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завершенням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</w:rPr>
              <w:t>внутрiшньої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реструктуризацiї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розпочато</w:t>
            </w:r>
            <w:proofErr w:type="spellEnd"/>
            <w:r>
              <w:rPr>
                <w:rFonts w:eastAsia="Times New Roman"/>
                <w:color w:val="000000"/>
              </w:rPr>
              <w:t xml:space="preserve"> у 2011 </w:t>
            </w:r>
            <w:proofErr w:type="spellStart"/>
            <w:r>
              <w:rPr>
                <w:rFonts w:eastAsia="Times New Roman"/>
                <w:color w:val="000000"/>
              </w:rPr>
              <w:t>роцi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4143A1" w:rsidRDefault="004143A1">
      <w:pPr>
        <w:rPr>
          <w:rFonts w:eastAsia="Times New Roman"/>
        </w:rPr>
      </w:pPr>
    </w:p>
    <w:sectPr w:rsidR="004143A1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1330"/>
    <w:rsid w:val="003C1330"/>
    <w:rsid w:val="004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Наталія Олександрівна</dc:creator>
  <cp:keywords/>
  <dc:description/>
  <cp:lastModifiedBy>Гладун Наталія Олександрівна</cp:lastModifiedBy>
  <cp:revision>3</cp:revision>
  <dcterms:created xsi:type="dcterms:W3CDTF">2015-01-13T07:09:00Z</dcterms:created>
  <dcterms:modified xsi:type="dcterms:W3CDTF">2015-01-13T07:19:00Z</dcterms:modified>
</cp:coreProperties>
</file>