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4172" w14:textId="77777777" w:rsidR="0022591E" w:rsidRDefault="00B94231" w:rsidP="00B94231">
      <w:pPr>
        <w:jc w:val="center"/>
        <w:rPr>
          <w:b/>
          <w:sz w:val="24"/>
        </w:rPr>
      </w:pPr>
      <w:r w:rsidRPr="00B94231">
        <w:rPr>
          <w:b/>
          <w:sz w:val="24"/>
        </w:rPr>
        <w:t>ПРОЕКТИ РІШЕНЬ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3372"/>
        <w:gridCol w:w="6343"/>
      </w:tblGrid>
      <w:tr w:rsidR="00B94231" w:rsidRPr="00B91B97" w14:paraId="791A4174" w14:textId="77777777" w:rsidTr="009E5E46">
        <w:tc>
          <w:tcPr>
            <w:tcW w:w="10137" w:type="dxa"/>
            <w:gridSpan w:val="3"/>
          </w:tcPr>
          <w:p w14:paraId="791A4173" w14:textId="77777777" w:rsidR="00B94231" w:rsidRPr="00B91B97" w:rsidRDefault="00B94231" w:rsidP="006E65F3">
            <w:pPr>
              <w:jc w:val="center"/>
              <w:rPr>
                <w:b/>
                <w:sz w:val="24"/>
                <w:szCs w:val="20"/>
              </w:rPr>
            </w:pPr>
            <w:r w:rsidRPr="00B91B97">
              <w:rPr>
                <w:b/>
                <w:sz w:val="24"/>
                <w:szCs w:val="20"/>
              </w:rPr>
              <w:t>ПАТ «</w:t>
            </w:r>
            <w:r w:rsidR="009E5E46">
              <w:rPr>
                <w:b/>
                <w:sz w:val="24"/>
                <w:szCs w:val="20"/>
              </w:rPr>
              <w:t xml:space="preserve">ДТЕК </w:t>
            </w:r>
            <w:r w:rsidR="006E65F3">
              <w:rPr>
                <w:b/>
                <w:sz w:val="24"/>
                <w:szCs w:val="20"/>
              </w:rPr>
              <w:t>КРИМЕНЕРГО</w:t>
            </w:r>
            <w:r w:rsidRPr="00B91B97">
              <w:rPr>
                <w:b/>
                <w:sz w:val="24"/>
                <w:szCs w:val="20"/>
              </w:rPr>
              <w:t>»</w:t>
            </w:r>
          </w:p>
        </w:tc>
      </w:tr>
      <w:tr w:rsidR="00B94231" w:rsidRPr="00B91B97" w14:paraId="791A4178" w14:textId="77777777" w:rsidTr="00046546">
        <w:tc>
          <w:tcPr>
            <w:tcW w:w="422" w:type="dxa"/>
            <w:vAlign w:val="center"/>
          </w:tcPr>
          <w:p w14:paraId="791A4175" w14:textId="77777777" w:rsidR="00B94231" w:rsidRPr="00B91B97" w:rsidRDefault="00B94231" w:rsidP="00B94231">
            <w:pPr>
              <w:jc w:val="center"/>
              <w:rPr>
                <w:b/>
                <w:sz w:val="20"/>
                <w:szCs w:val="20"/>
              </w:rPr>
            </w:pPr>
            <w:r w:rsidRPr="00B91B9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72" w:type="dxa"/>
          </w:tcPr>
          <w:p w14:paraId="791A4176" w14:textId="77777777" w:rsidR="00B94231" w:rsidRPr="00B91B97" w:rsidRDefault="00B94231" w:rsidP="00B94231">
            <w:pPr>
              <w:jc w:val="center"/>
              <w:rPr>
                <w:b/>
                <w:sz w:val="20"/>
                <w:szCs w:val="20"/>
              </w:rPr>
            </w:pPr>
            <w:r w:rsidRPr="00B91B97">
              <w:rPr>
                <w:b/>
                <w:sz w:val="20"/>
                <w:szCs w:val="20"/>
              </w:rPr>
              <w:t>Найменування питання</w:t>
            </w:r>
          </w:p>
        </w:tc>
        <w:tc>
          <w:tcPr>
            <w:tcW w:w="6343" w:type="dxa"/>
          </w:tcPr>
          <w:p w14:paraId="791A4177" w14:textId="77777777" w:rsidR="00B94231" w:rsidRPr="00B91B97" w:rsidRDefault="00B94231" w:rsidP="00B94231">
            <w:pPr>
              <w:jc w:val="center"/>
              <w:rPr>
                <w:b/>
                <w:sz w:val="20"/>
                <w:szCs w:val="20"/>
              </w:rPr>
            </w:pPr>
            <w:r w:rsidRPr="00B91B97">
              <w:rPr>
                <w:b/>
                <w:sz w:val="20"/>
                <w:szCs w:val="20"/>
              </w:rPr>
              <w:t>Проект рішення</w:t>
            </w:r>
          </w:p>
        </w:tc>
      </w:tr>
      <w:tr w:rsidR="00B94231" w:rsidRPr="00B91B97" w14:paraId="791A417C" w14:textId="77777777" w:rsidTr="00046546">
        <w:tc>
          <w:tcPr>
            <w:tcW w:w="422" w:type="dxa"/>
            <w:vAlign w:val="center"/>
          </w:tcPr>
          <w:p w14:paraId="791A4179" w14:textId="77777777" w:rsidR="00B94231" w:rsidRPr="00B91B97" w:rsidRDefault="00B94231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1</w:t>
            </w:r>
          </w:p>
        </w:tc>
        <w:tc>
          <w:tcPr>
            <w:tcW w:w="3372" w:type="dxa"/>
            <w:vAlign w:val="center"/>
          </w:tcPr>
          <w:p w14:paraId="791A417A" w14:textId="77777777" w:rsidR="00B94231" w:rsidRPr="00B91B97" w:rsidRDefault="00046546" w:rsidP="00046546">
            <w:pPr>
              <w:rPr>
                <w:sz w:val="20"/>
                <w:szCs w:val="20"/>
              </w:rPr>
            </w:pPr>
            <w:r w:rsidRPr="00046546">
              <w:rPr>
                <w:color w:val="000000"/>
                <w:sz w:val="20"/>
              </w:rPr>
              <w:t>Затвердження регламенту роботи річних Загальних зборів Товариства</w:t>
            </w:r>
            <w:r w:rsidR="00B94231" w:rsidRPr="00046546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6343" w:type="dxa"/>
            <w:vAlign w:val="center"/>
          </w:tcPr>
          <w:p w14:paraId="791A417B" w14:textId="77777777" w:rsidR="00B94231" w:rsidRPr="00B91B97" w:rsidRDefault="003070E0" w:rsidP="00046546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1.</w:t>
            </w:r>
            <w:r w:rsidR="00046546">
              <w:rPr>
                <w:sz w:val="20"/>
                <w:szCs w:val="20"/>
              </w:rPr>
              <w:t>1</w:t>
            </w:r>
            <w:r w:rsidRPr="00B91B97">
              <w:rPr>
                <w:sz w:val="20"/>
                <w:szCs w:val="20"/>
              </w:rPr>
              <w:t>. Затвердити регламент роботи річних Загальних зборів Товариства (додається).</w:t>
            </w:r>
          </w:p>
        </w:tc>
      </w:tr>
      <w:tr w:rsidR="00B94231" w:rsidRPr="00B91B97" w14:paraId="791A4180" w14:textId="77777777" w:rsidTr="00046546">
        <w:tc>
          <w:tcPr>
            <w:tcW w:w="422" w:type="dxa"/>
            <w:vAlign w:val="center"/>
          </w:tcPr>
          <w:p w14:paraId="791A417D" w14:textId="77777777" w:rsidR="00B94231" w:rsidRPr="00B91B97" w:rsidRDefault="00B94231" w:rsidP="009E5E46">
            <w:pPr>
              <w:spacing w:after="120"/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2</w:t>
            </w:r>
          </w:p>
        </w:tc>
        <w:tc>
          <w:tcPr>
            <w:tcW w:w="3372" w:type="dxa"/>
            <w:vAlign w:val="center"/>
          </w:tcPr>
          <w:p w14:paraId="791A417E" w14:textId="77777777" w:rsidR="00B94231" w:rsidRPr="00B91B97" w:rsidRDefault="003070E0" w:rsidP="00046546">
            <w:pPr>
              <w:spacing w:after="120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Звіт Виконавчого органу Товариства про результати фінансово-господарської діяльності Товариства за 2016 рік.</w:t>
            </w:r>
          </w:p>
        </w:tc>
        <w:tc>
          <w:tcPr>
            <w:tcW w:w="6343" w:type="dxa"/>
            <w:vAlign w:val="center"/>
          </w:tcPr>
          <w:p w14:paraId="791A417F" w14:textId="77777777" w:rsidR="00B94231" w:rsidRPr="00B91B97" w:rsidRDefault="003070E0" w:rsidP="00046546">
            <w:pPr>
              <w:spacing w:after="120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2.1. Затвердити звіт Виконавчого органу Товариства про результати фінансово-господарської діяльності Товариства за 2016 рік (додається).</w:t>
            </w:r>
          </w:p>
        </w:tc>
      </w:tr>
      <w:tr w:rsidR="00B94231" w:rsidRPr="00B91B97" w14:paraId="791A4184" w14:textId="77777777" w:rsidTr="00046546">
        <w:tc>
          <w:tcPr>
            <w:tcW w:w="422" w:type="dxa"/>
            <w:vAlign w:val="center"/>
          </w:tcPr>
          <w:p w14:paraId="791A4181" w14:textId="77777777" w:rsidR="00B94231" w:rsidRPr="00B91B97" w:rsidRDefault="00B94231" w:rsidP="009E5E46">
            <w:pPr>
              <w:spacing w:after="120"/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3</w:t>
            </w:r>
          </w:p>
        </w:tc>
        <w:tc>
          <w:tcPr>
            <w:tcW w:w="3372" w:type="dxa"/>
            <w:vAlign w:val="center"/>
          </w:tcPr>
          <w:p w14:paraId="791A4182" w14:textId="77777777" w:rsidR="00B94231" w:rsidRPr="00B91B97" w:rsidRDefault="003070E0" w:rsidP="00046546">
            <w:pPr>
              <w:spacing w:after="120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 xml:space="preserve"> </w:t>
            </w:r>
            <w:r w:rsidRPr="00B91B97">
              <w:rPr>
                <w:color w:val="000000"/>
                <w:sz w:val="20"/>
                <w:szCs w:val="20"/>
                <w:lang w:eastAsia="uk-UA"/>
              </w:rPr>
              <w:t>Звіт Наглядової ради Товариства за 2016 рік.</w:t>
            </w:r>
          </w:p>
        </w:tc>
        <w:tc>
          <w:tcPr>
            <w:tcW w:w="6343" w:type="dxa"/>
            <w:vAlign w:val="center"/>
          </w:tcPr>
          <w:p w14:paraId="791A4183" w14:textId="77777777" w:rsidR="00B94231" w:rsidRPr="00B91B97" w:rsidRDefault="003070E0" w:rsidP="00046546">
            <w:pPr>
              <w:spacing w:after="120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3.1. Затвердити звіт Наглядової ради Товариства за 2016 рік (додається).</w:t>
            </w:r>
          </w:p>
        </w:tc>
      </w:tr>
      <w:tr w:rsidR="00B94231" w:rsidRPr="00B91B97" w14:paraId="791A4188" w14:textId="77777777" w:rsidTr="00046546">
        <w:tc>
          <w:tcPr>
            <w:tcW w:w="422" w:type="dxa"/>
            <w:vAlign w:val="center"/>
          </w:tcPr>
          <w:p w14:paraId="791A4185" w14:textId="77777777" w:rsidR="00B94231" w:rsidRPr="00B91B97" w:rsidRDefault="006E65F3" w:rsidP="006E65F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2" w:type="dxa"/>
            <w:vAlign w:val="center"/>
          </w:tcPr>
          <w:p w14:paraId="791A4186" w14:textId="77777777" w:rsidR="00B94231" w:rsidRPr="00B91B97" w:rsidRDefault="006E65F3" w:rsidP="00046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Розгляд</w:t>
            </w:r>
            <w:r w:rsidR="003070E0" w:rsidRPr="00B91B97">
              <w:rPr>
                <w:sz w:val="20"/>
                <w:szCs w:val="20"/>
              </w:rPr>
              <w:t xml:space="preserve"> річної фінансової звітності Товариства.</w:t>
            </w:r>
          </w:p>
        </w:tc>
        <w:tc>
          <w:tcPr>
            <w:tcW w:w="6343" w:type="dxa"/>
            <w:vAlign w:val="center"/>
          </w:tcPr>
          <w:p w14:paraId="791A4187" w14:textId="0B63DA7B" w:rsidR="00B94231" w:rsidRPr="00B91B97" w:rsidRDefault="006E65F3" w:rsidP="00F867E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070E0" w:rsidRPr="00B91B97">
              <w:rPr>
                <w:sz w:val="20"/>
                <w:szCs w:val="20"/>
              </w:rPr>
              <w:t>.1.</w:t>
            </w:r>
            <w:r w:rsidR="003070E0" w:rsidRPr="00B91B97">
              <w:rPr>
                <w:sz w:val="20"/>
                <w:szCs w:val="20"/>
              </w:rPr>
              <w:tab/>
            </w:r>
            <w:r w:rsidRPr="006E65F3">
              <w:rPr>
                <w:sz w:val="20"/>
                <w:szCs w:val="20"/>
              </w:rPr>
              <w:t>Взяти до відома інформацію про розгляд річної фінансової звітності Товариства.</w:t>
            </w:r>
          </w:p>
        </w:tc>
      </w:tr>
      <w:tr w:rsidR="00B94231" w:rsidRPr="00B91B97" w14:paraId="791A418D" w14:textId="77777777" w:rsidTr="00046546">
        <w:tc>
          <w:tcPr>
            <w:tcW w:w="422" w:type="dxa"/>
            <w:vAlign w:val="center"/>
          </w:tcPr>
          <w:p w14:paraId="791A4189" w14:textId="77777777" w:rsidR="00B94231" w:rsidRPr="00B91B97" w:rsidRDefault="006E65F3" w:rsidP="006E65F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72" w:type="dxa"/>
            <w:vAlign w:val="center"/>
          </w:tcPr>
          <w:p w14:paraId="791A418A" w14:textId="77777777" w:rsidR="00B94231" w:rsidRPr="00B91B97" w:rsidRDefault="006E65F3" w:rsidP="00046546">
            <w:pPr>
              <w:spacing w:after="120"/>
              <w:rPr>
                <w:sz w:val="20"/>
                <w:szCs w:val="20"/>
              </w:rPr>
            </w:pPr>
            <w:r w:rsidRPr="006E65F3">
              <w:rPr>
                <w:sz w:val="20"/>
                <w:szCs w:val="20"/>
              </w:rPr>
              <w:t>Розподіл прибутку (покриття збитків) за підсумками роботи Товариства. Нарахування та виплата частини прибутку (дивідендів) за підсумками роботи Товариства.</w:t>
            </w:r>
            <w:r w:rsidR="003070E0" w:rsidRPr="00B91B97">
              <w:rPr>
                <w:sz w:val="20"/>
                <w:szCs w:val="20"/>
              </w:rPr>
              <w:t>.</w:t>
            </w:r>
          </w:p>
        </w:tc>
        <w:tc>
          <w:tcPr>
            <w:tcW w:w="6343" w:type="dxa"/>
            <w:vAlign w:val="center"/>
          </w:tcPr>
          <w:p w14:paraId="791A418B" w14:textId="77777777" w:rsidR="006E65F3" w:rsidRPr="00335758" w:rsidRDefault="006E65F3" w:rsidP="0004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35758">
              <w:rPr>
                <w:sz w:val="20"/>
                <w:szCs w:val="20"/>
              </w:rPr>
              <w:t xml:space="preserve">.1. У зв'язку з відсутністю прибутку </w:t>
            </w:r>
            <w:r>
              <w:rPr>
                <w:sz w:val="20"/>
                <w:szCs w:val="20"/>
              </w:rPr>
              <w:t>за підсумками роботи Товариства</w:t>
            </w:r>
            <w:r w:rsidRPr="00335758">
              <w:rPr>
                <w:sz w:val="20"/>
                <w:szCs w:val="20"/>
              </w:rPr>
              <w:t>, розподіл прибутку не затверджувати.</w:t>
            </w:r>
          </w:p>
          <w:p w14:paraId="791A418C" w14:textId="77777777" w:rsidR="00B94231" w:rsidRPr="00B91B97" w:rsidRDefault="006E65F3" w:rsidP="00046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35758">
              <w:rPr>
                <w:sz w:val="20"/>
                <w:szCs w:val="20"/>
              </w:rPr>
              <w:t xml:space="preserve">.2. У зв’язку з відсутністю прибутку </w:t>
            </w:r>
            <w:r>
              <w:rPr>
                <w:sz w:val="20"/>
                <w:szCs w:val="20"/>
              </w:rPr>
              <w:t>за підсумками роботи Товариства</w:t>
            </w:r>
            <w:r w:rsidRPr="00335758">
              <w:rPr>
                <w:sz w:val="20"/>
                <w:szCs w:val="20"/>
              </w:rPr>
              <w:t>, нарахування та виплату частини прибутку (дивідендів) за підсумками роботи Товариства не здійснювати.</w:t>
            </w:r>
          </w:p>
        </w:tc>
      </w:tr>
      <w:tr w:rsidR="00B94231" w:rsidRPr="00B91B97" w14:paraId="791A4191" w14:textId="77777777" w:rsidTr="00046546">
        <w:tc>
          <w:tcPr>
            <w:tcW w:w="422" w:type="dxa"/>
            <w:vAlign w:val="center"/>
          </w:tcPr>
          <w:p w14:paraId="791A418E" w14:textId="77777777" w:rsidR="00B94231" w:rsidRPr="00B91B97" w:rsidRDefault="006E65F3" w:rsidP="006E65F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72" w:type="dxa"/>
            <w:vAlign w:val="center"/>
          </w:tcPr>
          <w:p w14:paraId="791A418F" w14:textId="77777777" w:rsidR="00B94231" w:rsidRPr="00B91B97" w:rsidRDefault="003070E0" w:rsidP="00046546">
            <w:pPr>
              <w:spacing w:after="120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Надання згоди на вчинення Товариством правочинів, щодо вчинення яких є заінтересованість.</w:t>
            </w:r>
          </w:p>
        </w:tc>
        <w:tc>
          <w:tcPr>
            <w:tcW w:w="6343" w:type="dxa"/>
            <w:vAlign w:val="center"/>
          </w:tcPr>
          <w:p w14:paraId="791A4190" w14:textId="77777777" w:rsidR="00891E5A" w:rsidRPr="00B91B97" w:rsidRDefault="006E65F3" w:rsidP="00046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891E5A">
              <w:rPr>
                <w:sz w:val="20"/>
                <w:szCs w:val="20"/>
              </w:rPr>
              <w:t xml:space="preserve">1. </w:t>
            </w:r>
            <w:r w:rsidR="00891E5A" w:rsidRPr="00F02C06">
              <w:rPr>
                <w:sz w:val="20"/>
                <w:szCs w:val="20"/>
                <w:lang w:eastAsia="uk-UA"/>
              </w:rPr>
              <w:t>Надати згоду на вчинення правочин</w:t>
            </w:r>
            <w:r w:rsidR="00A57F0E">
              <w:rPr>
                <w:sz w:val="20"/>
                <w:szCs w:val="20"/>
                <w:lang w:eastAsia="uk-UA"/>
              </w:rPr>
              <w:t>ів</w:t>
            </w:r>
            <w:r w:rsidR="00891E5A" w:rsidRPr="00F02C06">
              <w:rPr>
                <w:sz w:val="20"/>
                <w:szCs w:val="20"/>
                <w:lang w:eastAsia="uk-UA"/>
              </w:rPr>
              <w:t>, щодо вчинення як</w:t>
            </w:r>
            <w:r w:rsidR="00A57F0E">
              <w:rPr>
                <w:sz w:val="20"/>
                <w:szCs w:val="20"/>
                <w:lang w:eastAsia="uk-UA"/>
              </w:rPr>
              <w:t xml:space="preserve">их </w:t>
            </w:r>
            <w:r w:rsidR="00891E5A" w:rsidRPr="00F02C06">
              <w:rPr>
                <w:sz w:val="20"/>
                <w:szCs w:val="20"/>
                <w:lang w:eastAsia="uk-UA"/>
              </w:rPr>
              <w:t>є заінтересованість</w:t>
            </w:r>
            <w:r w:rsidR="00A57F0E">
              <w:rPr>
                <w:sz w:val="20"/>
                <w:szCs w:val="20"/>
                <w:lang w:eastAsia="uk-UA"/>
              </w:rPr>
              <w:t xml:space="preserve"> </w:t>
            </w:r>
            <w:r w:rsidR="00A57F0E">
              <w:rPr>
                <w:sz w:val="20"/>
                <w:szCs w:val="20"/>
              </w:rPr>
              <w:t>(пер</w:t>
            </w:r>
            <w:bookmarkStart w:id="0" w:name="_GoBack"/>
            <w:bookmarkEnd w:id="0"/>
            <w:r w:rsidR="00A57F0E">
              <w:rPr>
                <w:sz w:val="20"/>
                <w:szCs w:val="20"/>
              </w:rPr>
              <w:t xml:space="preserve">елік </w:t>
            </w:r>
            <w:r w:rsidR="00A57F0E" w:rsidRPr="00A57F0E">
              <w:rPr>
                <w:sz w:val="20"/>
                <w:szCs w:val="20"/>
              </w:rPr>
              <w:t>правочинів, щодо вчинення яких є заінтересованість</w:t>
            </w:r>
            <w:r w:rsidR="00A57F0E">
              <w:rPr>
                <w:sz w:val="20"/>
                <w:szCs w:val="20"/>
              </w:rPr>
              <w:t>,</w:t>
            </w:r>
            <w:r w:rsidR="00A57F0E" w:rsidRPr="00A57F0E">
              <w:rPr>
                <w:sz w:val="20"/>
                <w:szCs w:val="20"/>
              </w:rPr>
              <w:t xml:space="preserve"> </w:t>
            </w:r>
            <w:r w:rsidR="00A57F0E">
              <w:rPr>
                <w:sz w:val="20"/>
                <w:szCs w:val="20"/>
              </w:rPr>
              <w:t>та їх суттєв</w:t>
            </w:r>
            <w:r w:rsidR="00344CAB">
              <w:rPr>
                <w:sz w:val="20"/>
                <w:szCs w:val="20"/>
              </w:rPr>
              <w:t>і</w:t>
            </w:r>
            <w:r w:rsidR="00A57F0E">
              <w:rPr>
                <w:sz w:val="20"/>
                <w:szCs w:val="20"/>
              </w:rPr>
              <w:t xml:space="preserve"> умови </w:t>
            </w:r>
            <w:r w:rsidR="00344CAB">
              <w:rPr>
                <w:sz w:val="20"/>
                <w:szCs w:val="20"/>
              </w:rPr>
              <w:t xml:space="preserve">наведені </w:t>
            </w:r>
            <w:r w:rsidR="00A57F0E">
              <w:rPr>
                <w:sz w:val="20"/>
                <w:szCs w:val="20"/>
              </w:rPr>
              <w:t>на сайті Товариства</w:t>
            </w:r>
            <w:r w:rsidR="00344CAB">
              <w:rPr>
                <w:sz w:val="20"/>
                <w:szCs w:val="20"/>
              </w:rPr>
              <w:t>:</w:t>
            </w:r>
            <w:r w:rsidR="00A57F0E">
              <w:rPr>
                <w:sz w:val="20"/>
                <w:szCs w:val="20"/>
              </w:rPr>
              <w:t xml:space="preserve"> </w:t>
            </w:r>
            <w:hyperlink r:id="rId9" w:history="1">
              <w:r w:rsidRPr="003F6F79">
                <w:rPr>
                  <w:rStyle w:val="a4"/>
                  <w:sz w:val="20"/>
                </w:rPr>
                <w:t>http://www.dtek.com/investors_and_partners/asset/krimenergo/</w:t>
              </w:r>
            </w:hyperlink>
            <w:r w:rsidR="00A57F0E">
              <w:rPr>
                <w:sz w:val="20"/>
                <w:szCs w:val="20"/>
              </w:rPr>
              <w:t>)</w:t>
            </w:r>
          </w:p>
        </w:tc>
      </w:tr>
      <w:tr w:rsidR="00A57F0E" w:rsidRPr="00B91B97" w14:paraId="791A4195" w14:textId="77777777" w:rsidTr="00046546">
        <w:tc>
          <w:tcPr>
            <w:tcW w:w="422" w:type="dxa"/>
            <w:vAlign w:val="center"/>
          </w:tcPr>
          <w:p w14:paraId="791A4192" w14:textId="77777777" w:rsidR="00A57F0E" w:rsidRPr="00B91B97" w:rsidRDefault="006E65F3" w:rsidP="006E65F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72" w:type="dxa"/>
            <w:vAlign w:val="center"/>
          </w:tcPr>
          <w:p w14:paraId="791A4193" w14:textId="77777777" w:rsidR="00A57F0E" w:rsidRPr="00B91B97" w:rsidRDefault="00A57F0E" w:rsidP="00046546">
            <w:pPr>
              <w:spacing w:after="120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Обрання членів Наглядової ради Товариства.</w:t>
            </w:r>
          </w:p>
        </w:tc>
        <w:tc>
          <w:tcPr>
            <w:tcW w:w="6343" w:type="dxa"/>
            <w:vAlign w:val="center"/>
          </w:tcPr>
          <w:p w14:paraId="791A4194" w14:textId="77777777" w:rsidR="00A57F0E" w:rsidRPr="00A57F0E" w:rsidRDefault="00A57F0E" w:rsidP="00046546">
            <w:pPr>
              <w:spacing w:after="120"/>
              <w:rPr>
                <w:i/>
                <w:sz w:val="20"/>
                <w:szCs w:val="20"/>
              </w:rPr>
            </w:pPr>
            <w:r w:rsidRPr="00A57F0E">
              <w:rPr>
                <w:i/>
                <w:sz w:val="20"/>
                <w:szCs w:val="20"/>
              </w:rPr>
              <w:t>Обрання членів Наглядової ради Товариства буде відбуватися шляхом кумулятивного голосування відповідно до наданих акціонерами кандидатур.</w:t>
            </w:r>
          </w:p>
        </w:tc>
      </w:tr>
    </w:tbl>
    <w:p w14:paraId="791A4196" w14:textId="77777777" w:rsidR="00B94231" w:rsidRPr="00B94231" w:rsidRDefault="00B94231" w:rsidP="00B94231">
      <w:pPr>
        <w:rPr>
          <w:b/>
          <w:sz w:val="24"/>
        </w:rPr>
      </w:pPr>
    </w:p>
    <w:sectPr w:rsidR="00B94231" w:rsidRPr="00B94231" w:rsidSect="00B942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3F0F"/>
    <w:multiLevelType w:val="hybridMultilevel"/>
    <w:tmpl w:val="7D209C6C"/>
    <w:lvl w:ilvl="0" w:tplc="A586A1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31"/>
    <w:rsid w:val="00046546"/>
    <w:rsid w:val="00086D98"/>
    <w:rsid w:val="000C6D24"/>
    <w:rsid w:val="001E11B0"/>
    <w:rsid w:val="0022591E"/>
    <w:rsid w:val="002B7D8F"/>
    <w:rsid w:val="003070E0"/>
    <w:rsid w:val="00335758"/>
    <w:rsid w:val="00336DBB"/>
    <w:rsid w:val="00344CAB"/>
    <w:rsid w:val="00350368"/>
    <w:rsid w:val="00443E12"/>
    <w:rsid w:val="006E65F3"/>
    <w:rsid w:val="00873AF5"/>
    <w:rsid w:val="00891E5A"/>
    <w:rsid w:val="0090787F"/>
    <w:rsid w:val="009E5E46"/>
    <w:rsid w:val="00A32938"/>
    <w:rsid w:val="00A57F0E"/>
    <w:rsid w:val="00A957D4"/>
    <w:rsid w:val="00B86FCD"/>
    <w:rsid w:val="00B91B97"/>
    <w:rsid w:val="00B94231"/>
    <w:rsid w:val="00BA0EB6"/>
    <w:rsid w:val="00C8028A"/>
    <w:rsid w:val="00CE33AB"/>
    <w:rsid w:val="00CF4252"/>
    <w:rsid w:val="00DC213C"/>
    <w:rsid w:val="00F867E1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4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F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F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tek.com/investors_and_partners/asset/krimener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2AB2A3B51A5948A2350510F08AA459" ma:contentTypeVersion="1" ma:contentTypeDescription="Создание документа." ma:contentTypeScope="" ma:versionID="e8274c001aca2c144cba41d3f0b294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538CD-CC2D-4A70-A694-2865568C20E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BC70A5-BC84-4923-ACFF-B0C2DFBA6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10C5E-A742-4581-A42A-A7A11EBFE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 Oksana</dc:creator>
  <cp:lastModifiedBy>Astankova Liliya</cp:lastModifiedBy>
  <cp:revision>2</cp:revision>
  <dcterms:created xsi:type="dcterms:W3CDTF">2017-03-22T15:04:00Z</dcterms:created>
  <dcterms:modified xsi:type="dcterms:W3CDTF">2017-03-22T15:04:00Z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